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1B" w:rsidRDefault="00E9561B" w:rsidP="00E9561B">
      <w:pPr>
        <w:spacing w:after="0" w:line="276" w:lineRule="auto"/>
        <w:ind w:left="0" w:right="0" w:firstLine="0"/>
        <w:jc w:val="center"/>
        <w:rPr>
          <w:b/>
          <w:color w:val="auto"/>
          <w:u w:val="single" w:color="000000"/>
        </w:rPr>
      </w:pPr>
      <w:r w:rsidRPr="00E9561B">
        <w:rPr>
          <w:b/>
          <w:color w:val="auto"/>
          <w:u w:val="single" w:color="00000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3.75pt" o:ole="">
            <v:imagedata r:id="rId5" o:title=""/>
          </v:shape>
          <o:OLEObject Type="Embed" ProgID="FoxitReader.Document" ShapeID="_x0000_i1025" DrawAspect="Content" ObjectID="_1792260697" r:id="rId6"/>
        </w:object>
      </w:r>
    </w:p>
    <w:p w:rsidR="00E9561B" w:rsidRDefault="00E9561B" w:rsidP="003B1367">
      <w:pPr>
        <w:spacing w:after="0" w:line="276" w:lineRule="auto"/>
        <w:ind w:left="0" w:right="0" w:firstLine="0"/>
        <w:rPr>
          <w:b/>
          <w:color w:val="auto"/>
          <w:u w:val="single" w:color="000000"/>
        </w:rPr>
      </w:pPr>
    </w:p>
    <w:p w:rsidR="008E0996" w:rsidRPr="003B1367" w:rsidRDefault="00B1461B" w:rsidP="003B1367">
      <w:pPr>
        <w:spacing w:after="0" w:line="276" w:lineRule="auto"/>
        <w:ind w:left="0" w:right="0" w:firstLine="0"/>
        <w:rPr>
          <w:color w:val="auto"/>
        </w:rPr>
      </w:pPr>
      <w:r w:rsidRPr="003B1367">
        <w:rPr>
          <w:b/>
          <w:color w:val="auto"/>
          <w:u w:val="single" w:color="000000"/>
        </w:rPr>
        <w:lastRenderedPageBreak/>
        <w:t>Цель:</w:t>
      </w:r>
      <w:r w:rsidR="003B1367">
        <w:rPr>
          <w:color w:val="auto"/>
        </w:rPr>
        <w:t xml:space="preserve"> с</w:t>
      </w:r>
      <w:r w:rsidRPr="003B1367">
        <w:rPr>
          <w:color w:val="auto"/>
        </w:rPr>
        <w:t xml:space="preserve">оздание в </w:t>
      </w:r>
      <w:r w:rsidR="003B1367">
        <w:rPr>
          <w:color w:val="auto"/>
        </w:rPr>
        <w:t>М</w:t>
      </w:r>
      <w:r w:rsidRPr="003B1367">
        <w:rPr>
          <w:color w:val="auto"/>
        </w:rPr>
        <w:t>ДОУ условий, оптимально обеспечивающих процесс обучения дошкольников правилам дорожного движения и формирование у них необходи</w:t>
      </w:r>
      <w:r w:rsidR="003B1367">
        <w:rPr>
          <w:color w:val="auto"/>
        </w:rPr>
        <w:t xml:space="preserve">мых умений и навыков </w:t>
      </w:r>
      <w:r w:rsidRPr="003B1367">
        <w:rPr>
          <w:color w:val="auto"/>
        </w:rPr>
        <w:t xml:space="preserve">безопасного поведения на улице.  </w:t>
      </w:r>
    </w:p>
    <w:p w:rsidR="003B1367" w:rsidRDefault="003B1367" w:rsidP="003B1367">
      <w:pPr>
        <w:spacing w:after="0" w:line="276" w:lineRule="auto"/>
        <w:ind w:left="0" w:right="0" w:firstLine="0"/>
        <w:rPr>
          <w:b/>
          <w:color w:val="auto"/>
          <w:u w:val="single" w:color="000000"/>
        </w:rPr>
      </w:pPr>
      <w:bookmarkStart w:id="0" w:name="_GoBack"/>
      <w:bookmarkEnd w:id="0"/>
    </w:p>
    <w:p w:rsidR="008E0996" w:rsidRPr="003B1367" w:rsidRDefault="00B1461B" w:rsidP="003B1367">
      <w:pPr>
        <w:spacing w:after="0" w:line="276" w:lineRule="auto"/>
        <w:ind w:left="0" w:right="0" w:firstLine="0"/>
        <w:rPr>
          <w:color w:val="auto"/>
        </w:rPr>
      </w:pPr>
      <w:r w:rsidRPr="003B1367">
        <w:rPr>
          <w:b/>
          <w:color w:val="auto"/>
          <w:u w:val="single" w:color="000000"/>
        </w:rPr>
        <w:t>Задачи:</w:t>
      </w:r>
      <w:r w:rsidRPr="003B1367">
        <w:rPr>
          <w:b/>
          <w:color w:val="auto"/>
        </w:rPr>
        <w:t xml:space="preserve"> </w:t>
      </w:r>
    </w:p>
    <w:p w:rsidR="008E0996" w:rsidRPr="003B1367" w:rsidRDefault="00B1461B" w:rsidP="003B1367">
      <w:pPr>
        <w:spacing w:after="0" w:line="276" w:lineRule="auto"/>
        <w:ind w:left="-5" w:right="0"/>
        <w:rPr>
          <w:color w:val="auto"/>
        </w:rPr>
      </w:pPr>
      <w:r w:rsidRPr="003B1367">
        <w:rPr>
          <w:color w:val="auto"/>
        </w:rPr>
        <w:t>1.</w:t>
      </w:r>
      <w:r w:rsidR="003B1367">
        <w:rPr>
          <w:color w:val="auto"/>
        </w:rPr>
        <w:t xml:space="preserve"> </w:t>
      </w:r>
      <w:r w:rsidRPr="003B1367">
        <w:rPr>
          <w:color w:val="auto"/>
        </w:rPr>
        <w:t xml:space="preserve">Освоение детьми практических навыков поведения в различных ситуациях дорожного движения через систему обучающих занятий, игр, развлечений. </w:t>
      </w:r>
    </w:p>
    <w:p w:rsidR="008E0996" w:rsidRPr="003B1367" w:rsidRDefault="003B1367" w:rsidP="003B1367">
      <w:pPr>
        <w:spacing w:after="0" w:line="276" w:lineRule="auto"/>
        <w:ind w:left="-5" w:right="0"/>
        <w:rPr>
          <w:color w:val="auto"/>
        </w:rPr>
      </w:pPr>
      <w:r>
        <w:rPr>
          <w:color w:val="auto"/>
        </w:rPr>
        <w:t xml:space="preserve">2. Организация </w:t>
      </w:r>
      <w:r w:rsidR="00B1461B" w:rsidRPr="003B1367">
        <w:rPr>
          <w:color w:val="auto"/>
        </w:rPr>
        <w:t xml:space="preserve">развивающей </w:t>
      </w:r>
      <w:r>
        <w:rPr>
          <w:color w:val="auto"/>
        </w:rPr>
        <w:t xml:space="preserve">предметно-пространственной </w:t>
      </w:r>
      <w:r w:rsidR="00B1461B" w:rsidRPr="003B1367">
        <w:rPr>
          <w:color w:val="auto"/>
        </w:rPr>
        <w:t xml:space="preserve">среды </w:t>
      </w:r>
      <w:r>
        <w:rPr>
          <w:color w:val="auto"/>
        </w:rPr>
        <w:t>М</w:t>
      </w:r>
      <w:r w:rsidR="00B1461B" w:rsidRPr="003B1367">
        <w:rPr>
          <w:color w:val="auto"/>
        </w:rPr>
        <w:t xml:space="preserve">ДОУ. </w:t>
      </w:r>
    </w:p>
    <w:p w:rsidR="008E0996" w:rsidRPr="003B1367" w:rsidRDefault="00AA7C2F" w:rsidP="003B1367">
      <w:pPr>
        <w:spacing w:after="0" w:line="276" w:lineRule="auto"/>
        <w:ind w:right="0" w:firstLine="0"/>
        <w:rPr>
          <w:color w:val="auto"/>
        </w:rPr>
      </w:pPr>
      <w:r w:rsidRPr="003B1367">
        <w:rPr>
          <w:color w:val="auto"/>
        </w:rPr>
        <w:t>3.</w:t>
      </w:r>
      <w:r w:rsidR="003B1367">
        <w:rPr>
          <w:color w:val="auto"/>
        </w:rPr>
        <w:t xml:space="preserve">Активизация деятельности </w:t>
      </w:r>
      <w:r w:rsidR="00B1461B" w:rsidRPr="003B1367">
        <w:rPr>
          <w:color w:val="auto"/>
        </w:rPr>
        <w:t xml:space="preserve">родителей воспитанников </w:t>
      </w:r>
      <w:r w:rsidR="003B1367">
        <w:rPr>
          <w:color w:val="auto"/>
        </w:rPr>
        <w:t>М</w:t>
      </w:r>
      <w:r w:rsidR="00B1461B" w:rsidRPr="003B1367">
        <w:rPr>
          <w:color w:val="auto"/>
        </w:rPr>
        <w:t xml:space="preserve">ДОУ по </w:t>
      </w:r>
      <w:r w:rsidR="003B1367">
        <w:rPr>
          <w:color w:val="auto"/>
        </w:rPr>
        <w:t xml:space="preserve">обучению </w:t>
      </w:r>
      <w:r w:rsidR="00B1461B" w:rsidRPr="003B1367">
        <w:rPr>
          <w:color w:val="auto"/>
        </w:rPr>
        <w:t xml:space="preserve">правилам дорожного движения и безопасному поведению </w:t>
      </w:r>
      <w:r w:rsidR="003B1367">
        <w:rPr>
          <w:color w:val="auto"/>
        </w:rPr>
        <w:t xml:space="preserve">детей </w:t>
      </w:r>
      <w:r w:rsidR="00B1461B" w:rsidRPr="003B1367">
        <w:rPr>
          <w:color w:val="auto"/>
        </w:rPr>
        <w:t xml:space="preserve">на дороге. </w:t>
      </w:r>
    </w:p>
    <w:p w:rsidR="008E0996" w:rsidRPr="003B1367" w:rsidRDefault="00AA7C2F" w:rsidP="003B1367">
      <w:pPr>
        <w:spacing w:after="0" w:line="276" w:lineRule="auto"/>
        <w:ind w:right="0" w:firstLine="0"/>
        <w:rPr>
          <w:color w:val="auto"/>
        </w:rPr>
      </w:pPr>
      <w:r w:rsidRPr="003B1367">
        <w:rPr>
          <w:color w:val="auto"/>
        </w:rPr>
        <w:t>4.</w:t>
      </w:r>
      <w:r w:rsidR="00B1461B" w:rsidRPr="003B1367">
        <w:rPr>
          <w:color w:val="auto"/>
        </w:rPr>
        <w:t xml:space="preserve">Повышение профессиональной компетентности педагогов в области обучения дошкольников правилам дорожного движения. </w:t>
      </w:r>
    </w:p>
    <w:p w:rsidR="008E0996" w:rsidRPr="003B1367" w:rsidRDefault="00B1461B" w:rsidP="003B1367">
      <w:pPr>
        <w:spacing w:after="0" w:line="276" w:lineRule="auto"/>
        <w:ind w:left="-5" w:right="0"/>
        <w:rPr>
          <w:color w:val="auto"/>
        </w:rPr>
      </w:pPr>
      <w:r w:rsidRPr="003B1367">
        <w:rPr>
          <w:color w:val="auto"/>
        </w:rPr>
        <w:t xml:space="preserve">5.Разработка комплекса мероприятий по формированию у детей навыков безопасного поведения на дороге. </w:t>
      </w:r>
    </w:p>
    <w:p w:rsidR="008E0996" w:rsidRPr="003B1367" w:rsidRDefault="00B1461B" w:rsidP="003B1367">
      <w:pPr>
        <w:spacing w:after="0" w:line="276" w:lineRule="auto"/>
        <w:ind w:left="-5" w:right="0"/>
        <w:rPr>
          <w:color w:val="auto"/>
        </w:rPr>
      </w:pPr>
      <w:r w:rsidRPr="003B1367">
        <w:rPr>
          <w:color w:val="auto"/>
        </w:rPr>
        <w:t xml:space="preserve">6.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детей. </w:t>
      </w:r>
    </w:p>
    <w:p w:rsidR="008E0996" w:rsidRPr="003B1367" w:rsidRDefault="00B1461B" w:rsidP="003B1367">
      <w:pPr>
        <w:spacing w:after="0" w:line="276" w:lineRule="auto"/>
        <w:ind w:left="68" w:right="0" w:firstLine="0"/>
        <w:rPr>
          <w:color w:val="auto"/>
        </w:rPr>
      </w:pPr>
      <w:r w:rsidRPr="003B1367">
        <w:rPr>
          <w:b/>
          <w:color w:val="auto"/>
        </w:rPr>
        <w:t xml:space="preserve"> </w:t>
      </w:r>
    </w:p>
    <w:tbl>
      <w:tblPr>
        <w:tblStyle w:val="TableGrid"/>
        <w:tblW w:w="9718" w:type="dxa"/>
        <w:tblInd w:w="-110" w:type="dxa"/>
        <w:tblLayout w:type="fixed"/>
        <w:tblCellMar>
          <w:top w:w="62" w:type="dxa"/>
          <w:left w:w="110" w:type="dxa"/>
          <w:right w:w="98" w:type="dxa"/>
        </w:tblCellMar>
        <w:tblLook w:val="04A0" w:firstRow="1" w:lastRow="0" w:firstColumn="1" w:lastColumn="0" w:noHBand="0" w:noVBand="1"/>
      </w:tblPr>
      <w:tblGrid>
        <w:gridCol w:w="5040"/>
        <w:gridCol w:w="38"/>
        <w:gridCol w:w="1805"/>
        <w:gridCol w:w="2835"/>
      </w:tblGrid>
      <w:tr w:rsidR="008E0996" w:rsidRPr="003B1367" w:rsidTr="00D11175">
        <w:trPr>
          <w:trHeight w:val="331"/>
        </w:trPr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8" w:firstLine="0"/>
              <w:rPr>
                <w:color w:val="auto"/>
              </w:rPr>
            </w:pPr>
            <w:r w:rsidRPr="003B1367">
              <w:rPr>
                <w:b/>
                <w:color w:val="auto"/>
              </w:rPr>
              <w:t>Содержание работы</w:t>
            </w:r>
            <w:r w:rsidRPr="003B1367">
              <w:rPr>
                <w:color w:val="auto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1" w:firstLine="0"/>
              <w:rPr>
                <w:color w:val="auto"/>
              </w:rPr>
            </w:pPr>
            <w:r w:rsidRPr="003B1367">
              <w:rPr>
                <w:b/>
                <w:color w:val="auto"/>
              </w:rPr>
              <w:t>Сроки</w:t>
            </w:r>
            <w:r w:rsidRPr="003B1367">
              <w:rPr>
                <w:color w:val="auto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5" w:firstLine="0"/>
              <w:rPr>
                <w:color w:val="auto"/>
              </w:rPr>
            </w:pPr>
            <w:r w:rsidRPr="003B1367">
              <w:rPr>
                <w:b/>
                <w:color w:val="auto"/>
              </w:rPr>
              <w:t xml:space="preserve">Ответственные </w:t>
            </w:r>
            <w:r w:rsidRPr="003B1367">
              <w:rPr>
                <w:color w:val="auto"/>
              </w:rPr>
              <w:t xml:space="preserve"> </w:t>
            </w:r>
          </w:p>
        </w:tc>
      </w:tr>
      <w:tr w:rsidR="008E0996" w:rsidRPr="003B1367" w:rsidTr="00D11175">
        <w:trPr>
          <w:trHeight w:val="331"/>
        </w:trPr>
        <w:tc>
          <w:tcPr>
            <w:tcW w:w="6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71" w:firstLine="0"/>
              <w:jc w:val="center"/>
              <w:rPr>
                <w:color w:val="auto"/>
              </w:rPr>
            </w:pPr>
            <w:r w:rsidRPr="003B1367">
              <w:rPr>
                <w:b/>
                <w:i/>
                <w:color w:val="auto"/>
              </w:rPr>
              <w:t>Организационная работа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8E0996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</w:p>
        </w:tc>
      </w:tr>
      <w:tr w:rsidR="008E0996" w:rsidRPr="003B1367" w:rsidTr="00D11175">
        <w:trPr>
          <w:trHeight w:val="1301"/>
        </w:trPr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Разрабо</w:t>
            </w:r>
            <w:r w:rsidR="003B1367">
              <w:rPr>
                <w:color w:val="auto"/>
              </w:rPr>
              <w:t xml:space="preserve">тка, утверждение </w:t>
            </w:r>
            <w:r w:rsidRPr="003B1367">
              <w:rPr>
                <w:color w:val="auto"/>
              </w:rPr>
              <w:t xml:space="preserve">плана мероприятий по профилактике ДДТТ в </w:t>
            </w:r>
            <w:r w:rsidR="003B1367">
              <w:rPr>
                <w:color w:val="auto"/>
              </w:rPr>
              <w:t>МДОУ на 2024-2025</w:t>
            </w:r>
            <w:r w:rsidRPr="003B1367">
              <w:rPr>
                <w:color w:val="auto"/>
              </w:rPr>
              <w:t xml:space="preserve"> учебный год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Июль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Заведующий</w:t>
            </w:r>
            <w:r w:rsidR="00B1461B" w:rsidRPr="003B1367">
              <w:rPr>
                <w:color w:val="auto"/>
              </w:rPr>
              <w:t xml:space="preserve"> </w:t>
            </w:r>
          </w:p>
          <w:p w:rsidR="008E0996" w:rsidRP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  <w:r w:rsidR="00B1461B" w:rsidRPr="003B1367">
              <w:rPr>
                <w:color w:val="auto"/>
              </w:rPr>
              <w:t xml:space="preserve"> </w:t>
            </w:r>
          </w:p>
        </w:tc>
      </w:tr>
      <w:tr w:rsidR="008E0996" w:rsidRPr="003B1367" w:rsidTr="00D11175">
        <w:trPr>
          <w:trHeight w:val="975"/>
        </w:trPr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Проведение инструктажа </w:t>
            </w:r>
            <w:r w:rsidR="003B1367">
              <w:rPr>
                <w:color w:val="auto"/>
              </w:rPr>
              <w:t xml:space="preserve">педагогов </w:t>
            </w:r>
            <w:r w:rsidRPr="003B1367">
              <w:rPr>
                <w:color w:val="auto"/>
              </w:rPr>
              <w:t xml:space="preserve">по предупреждению детского травматизма </w:t>
            </w:r>
            <w:r w:rsidR="003B1367">
              <w:rPr>
                <w:color w:val="auto"/>
              </w:rPr>
              <w:t>во время прогулок, экскурсии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6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Заведующий </w:t>
            </w:r>
          </w:p>
        </w:tc>
      </w:tr>
      <w:tr w:rsidR="008E0996" w:rsidRPr="003B1367" w:rsidTr="00D11175">
        <w:trPr>
          <w:trHeight w:val="974"/>
        </w:trPr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Организация развивающей предметно-пространственной среды в группах </w:t>
            </w:r>
            <w:r w:rsidR="003B1367">
              <w:rPr>
                <w:color w:val="auto"/>
              </w:rPr>
              <w:t xml:space="preserve">и МДОУ </w:t>
            </w:r>
            <w:r w:rsidRPr="003B1367">
              <w:rPr>
                <w:color w:val="auto"/>
              </w:rPr>
              <w:t xml:space="preserve">по обучению детей ПДД </w:t>
            </w:r>
          </w:p>
          <w:p w:rsidR="003B1367" w:rsidRPr="003B1367" w:rsidRDefault="003B1367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(пополнение и обновление)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</w:p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rPr>
          <w:trHeight w:val="336"/>
        </w:trPr>
        <w:tc>
          <w:tcPr>
            <w:tcW w:w="6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996" w:rsidRPr="003B1367" w:rsidRDefault="00B1461B" w:rsidP="00D11175">
            <w:pPr>
              <w:tabs>
                <w:tab w:val="left" w:pos="1680"/>
                <w:tab w:val="center" w:pos="3214"/>
              </w:tabs>
              <w:spacing w:after="0" w:line="276" w:lineRule="auto"/>
              <w:ind w:left="0" w:right="246" w:firstLine="0"/>
              <w:jc w:val="center"/>
              <w:rPr>
                <w:color w:val="auto"/>
              </w:rPr>
            </w:pPr>
            <w:r w:rsidRPr="003B1367">
              <w:rPr>
                <w:b/>
                <w:i/>
                <w:color w:val="auto"/>
              </w:rPr>
              <w:t>Методическая работа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8E0996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</w:p>
        </w:tc>
      </w:tr>
      <w:tr w:rsidR="008E0996" w:rsidRPr="003B1367" w:rsidTr="00D11175">
        <w:trPr>
          <w:trHeight w:val="97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Пополнение групп методической и детской литературой, наглядно</w:t>
            </w:r>
            <w:r w:rsidR="00AA7C2F" w:rsidRPr="003B1367">
              <w:rPr>
                <w:color w:val="auto"/>
              </w:rPr>
              <w:t>-</w:t>
            </w:r>
            <w:r w:rsidRPr="003B1367">
              <w:rPr>
                <w:color w:val="auto"/>
              </w:rPr>
              <w:t xml:space="preserve">дидактическими пособиями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</w:p>
          <w:p w:rsidR="008E0996" w:rsidRP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Воспитатели</w:t>
            </w:r>
            <w:r w:rsidR="00B1461B" w:rsidRPr="003B1367">
              <w:rPr>
                <w:color w:val="auto"/>
              </w:rPr>
              <w:t xml:space="preserve"> </w:t>
            </w:r>
          </w:p>
        </w:tc>
      </w:tr>
      <w:tr w:rsidR="008E0996" w:rsidRPr="003B1367" w:rsidTr="00D11175">
        <w:trPr>
          <w:trHeight w:val="65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Подбор и систематизация игр, пособий по обучению  детей ПДД </w:t>
            </w:r>
            <w:r w:rsidR="003B1367">
              <w:rPr>
                <w:color w:val="auto"/>
              </w:rPr>
              <w:t>в соответствии с задачами ФОП ДО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</w:p>
          <w:p w:rsidR="008E0996" w:rsidRP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Воспитатели</w:t>
            </w:r>
          </w:p>
        </w:tc>
      </w:tr>
      <w:tr w:rsidR="008E0996" w:rsidRPr="003B1367" w:rsidTr="00D11175">
        <w:trPr>
          <w:trHeight w:val="66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lastRenderedPageBreak/>
              <w:t xml:space="preserve">Оформление стенда </w:t>
            </w:r>
            <w:r w:rsidR="003B1367">
              <w:rPr>
                <w:color w:val="auto"/>
              </w:rPr>
              <w:t>«ЮИД»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1 раз в квартал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Старший воспитатель</w:t>
            </w:r>
          </w:p>
          <w:p w:rsidR="008E0996" w:rsidRPr="003B1367" w:rsidRDefault="003B136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Руководитель отряда</w:t>
            </w:r>
          </w:p>
        </w:tc>
      </w:tr>
      <w:tr w:rsidR="008E0996" w:rsidRPr="003B1367" w:rsidTr="00D11175">
        <w:trPr>
          <w:trHeight w:val="664"/>
        </w:trPr>
        <w:tc>
          <w:tcPr>
            <w:tcW w:w="5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Методические рекомендации по</w:t>
            </w:r>
            <w:r w:rsidR="003B1367">
              <w:rPr>
                <w:color w:val="auto"/>
              </w:rPr>
              <w:t xml:space="preserve"> оформлению РППС, </w:t>
            </w:r>
            <w:r w:rsidRPr="003B1367">
              <w:rPr>
                <w:color w:val="auto"/>
              </w:rPr>
              <w:t xml:space="preserve"> </w:t>
            </w:r>
            <w:r w:rsidR="003B1367">
              <w:rPr>
                <w:color w:val="auto"/>
              </w:rPr>
              <w:t>формах работы с детьми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16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Октябрь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3B1367" w:rsidP="003B1367">
            <w:pPr>
              <w:spacing w:after="0" w:line="276" w:lineRule="auto"/>
              <w:ind w:right="0"/>
              <w:rPr>
                <w:color w:val="auto"/>
              </w:rPr>
            </w:pPr>
            <w:r>
              <w:rPr>
                <w:color w:val="auto"/>
              </w:rPr>
              <w:t>Старший воспитатель</w:t>
            </w:r>
            <w:r w:rsidR="00B1461B" w:rsidRPr="003B1367">
              <w:rPr>
                <w:color w:val="auto"/>
              </w:rPr>
              <w:t xml:space="preserve"> </w:t>
            </w:r>
          </w:p>
        </w:tc>
      </w:tr>
      <w:tr w:rsidR="003B1367" w:rsidRPr="003B1367" w:rsidTr="00D11175">
        <w:tblPrEx>
          <w:tblCellMar>
            <w:top w:w="60" w:type="dxa"/>
            <w:right w:w="75" w:type="dxa"/>
          </w:tblCellMar>
        </w:tblPrEx>
        <w:trPr>
          <w:trHeight w:val="1623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Pr="003B1367" w:rsidRDefault="00D11175" w:rsidP="00D11175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Консультация для педагогов </w:t>
            </w:r>
            <w:r w:rsidR="003B1367" w:rsidRPr="003B1367">
              <w:rPr>
                <w:color w:val="auto"/>
              </w:rPr>
              <w:t xml:space="preserve">«Взаимодействие детского сада и семьи в формировании безопасного поведения ребенка на дороге»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Pr="003B1367" w:rsidRDefault="003B1367" w:rsidP="006E12A6">
            <w:pPr>
              <w:spacing w:after="0" w:line="276" w:lineRule="auto"/>
              <w:ind w:left="0" w:right="3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Ноябрь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67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Старший воспитатель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9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414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«Мини-опрос» по обмену опытом работы педагогов по обучению детей ПДД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3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Декабрь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Заведующий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137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280" w:firstLine="0"/>
              <w:rPr>
                <w:color w:val="auto"/>
              </w:rPr>
            </w:pPr>
            <w:r>
              <w:rPr>
                <w:color w:val="auto"/>
              </w:rPr>
              <w:t>Участие</w:t>
            </w:r>
            <w:r w:rsidRPr="003B1367">
              <w:rPr>
                <w:color w:val="auto"/>
              </w:rPr>
              <w:t xml:space="preserve"> в конкурсах по ПДД, акциях  районного, регионального, всероссийского уровней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98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Подбор и систематизация игр по теме: «Правила дорожного движения»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34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Январь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653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Изготовление игр по теме: «Правила дорожного движения»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3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Февраль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9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Обновление информации по ДДТТ на сайте </w:t>
            </w:r>
            <w:r>
              <w:rPr>
                <w:color w:val="auto"/>
              </w:rPr>
              <w:t>М</w:t>
            </w:r>
            <w:r w:rsidRPr="003B1367">
              <w:rPr>
                <w:color w:val="auto"/>
              </w:rPr>
              <w:t xml:space="preserve">ДОУ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 мере необходимости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Заведующий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653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Подбор детских обучающих мультфильмов по теме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129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Организация досугов и развлечений по закреплению знаний детьми правил дорожного движения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570" w:firstLine="0"/>
              <w:rPr>
                <w:color w:val="auto"/>
              </w:rPr>
            </w:pPr>
            <w:r w:rsidRPr="003B1367">
              <w:rPr>
                <w:color w:val="auto"/>
              </w:rPr>
              <w:t>Восп</w:t>
            </w:r>
            <w:r>
              <w:rPr>
                <w:color w:val="auto"/>
              </w:rPr>
              <w:t xml:space="preserve">итатели </w:t>
            </w:r>
          </w:p>
        </w:tc>
      </w:tr>
      <w:tr w:rsidR="00D11175" w:rsidRPr="003B1367" w:rsidTr="00D11175">
        <w:tblPrEx>
          <w:tblCellMar>
            <w:top w:w="60" w:type="dxa"/>
            <w:right w:w="75" w:type="dxa"/>
          </w:tblCellMar>
        </w:tblPrEx>
        <w:trPr>
          <w:trHeight w:val="1623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Обобщение опыта по ПДД с педагогами. </w:t>
            </w:r>
          </w:p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Подведение </w:t>
            </w:r>
            <w:proofErr w:type="gramStart"/>
            <w:r>
              <w:rPr>
                <w:color w:val="auto"/>
              </w:rPr>
              <w:t>итогов  работы</w:t>
            </w:r>
            <w:proofErr w:type="gramEnd"/>
            <w:r>
              <w:rPr>
                <w:color w:val="auto"/>
              </w:rPr>
              <w:t xml:space="preserve"> </w:t>
            </w:r>
            <w:r w:rsidRPr="003B1367">
              <w:rPr>
                <w:color w:val="auto"/>
              </w:rPr>
              <w:t xml:space="preserve">организации обучения детей БДД в </w:t>
            </w:r>
          </w:p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М</w:t>
            </w:r>
            <w:r w:rsidRPr="003B1367">
              <w:rPr>
                <w:color w:val="auto"/>
              </w:rPr>
              <w:t xml:space="preserve">ДОУ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3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Май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Заведующий </w:t>
            </w:r>
          </w:p>
          <w:p w:rsidR="00D11175" w:rsidRPr="00D11175" w:rsidRDefault="00D11175" w:rsidP="00D11175">
            <w:r>
              <w:t>Ст. воспитатель</w:t>
            </w:r>
          </w:p>
        </w:tc>
      </w:tr>
    </w:tbl>
    <w:p w:rsidR="008E0996" w:rsidRDefault="008E0996" w:rsidP="003B1367">
      <w:pPr>
        <w:spacing w:after="0" w:line="276" w:lineRule="auto"/>
        <w:ind w:left="-1700" w:right="11056" w:firstLine="0"/>
        <w:rPr>
          <w:color w:val="auto"/>
        </w:rPr>
      </w:pPr>
    </w:p>
    <w:p w:rsidR="008E0996" w:rsidRPr="003B1367" w:rsidRDefault="008E0996" w:rsidP="00C02B97">
      <w:pPr>
        <w:spacing w:after="0" w:line="276" w:lineRule="auto"/>
        <w:ind w:left="0" w:right="11056" w:firstLine="0"/>
        <w:rPr>
          <w:color w:val="auto"/>
        </w:rPr>
      </w:pPr>
    </w:p>
    <w:tbl>
      <w:tblPr>
        <w:tblStyle w:val="TableGrid"/>
        <w:tblW w:w="9470" w:type="dxa"/>
        <w:tblInd w:w="-110" w:type="dxa"/>
        <w:tblCellMar>
          <w:top w:w="60" w:type="dxa"/>
          <w:left w:w="110" w:type="dxa"/>
          <w:right w:w="75" w:type="dxa"/>
        </w:tblCellMar>
        <w:tblLook w:val="04A0" w:firstRow="1" w:lastRow="0" w:firstColumn="1" w:lastColumn="0" w:noHBand="0" w:noVBand="1"/>
      </w:tblPr>
      <w:tblGrid>
        <w:gridCol w:w="4243"/>
        <w:gridCol w:w="2487"/>
        <w:gridCol w:w="2740"/>
      </w:tblGrid>
      <w:tr w:rsidR="00C02B97" w:rsidRPr="003B1367" w:rsidTr="006975A1">
        <w:trPr>
          <w:trHeight w:val="336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C02B97">
            <w:pPr>
              <w:spacing w:after="0" w:line="276" w:lineRule="auto"/>
              <w:ind w:left="1" w:right="0" w:firstLine="0"/>
              <w:jc w:val="center"/>
              <w:rPr>
                <w:color w:val="auto"/>
              </w:rPr>
            </w:pPr>
            <w:r w:rsidRPr="003B1367">
              <w:rPr>
                <w:b/>
                <w:i/>
                <w:color w:val="auto"/>
              </w:rPr>
              <w:lastRenderedPageBreak/>
              <w:t>Работа с детьми</w:t>
            </w:r>
          </w:p>
        </w:tc>
      </w:tr>
      <w:tr w:rsidR="00C02B97" w:rsidRPr="003B1367" w:rsidTr="00C02B97">
        <w:trPr>
          <w:trHeight w:val="336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Акция «Возьми </w:t>
            </w:r>
            <w:r>
              <w:rPr>
                <w:color w:val="auto"/>
              </w:rPr>
              <w:t>ребё</w:t>
            </w:r>
            <w:r w:rsidRPr="003B1367">
              <w:rPr>
                <w:color w:val="auto"/>
              </w:rPr>
              <w:t xml:space="preserve">нка за руку»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0" w:right="30" w:firstLine="0"/>
              <w:rPr>
                <w:color w:val="auto"/>
              </w:rPr>
            </w:pPr>
            <w:r>
              <w:rPr>
                <w:color w:val="auto"/>
              </w:rPr>
              <w:t>Октябрь</w:t>
            </w:r>
            <w:r w:rsidRPr="003B1367">
              <w:rPr>
                <w:color w:val="auto"/>
              </w:rPr>
              <w:t xml:space="preserve"> 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 </w:t>
            </w:r>
          </w:p>
        </w:tc>
      </w:tr>
      <w:tr w:rsidR="00D11175" w:rsidRPr="003B1367" w:rsidTr="00C02B97">
        <w:trPr>
          <w:trHeight w:val="653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Целевые прогулки по ПДД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175" w:rsidRPr="003B1367" w:rsidRDefault="00D11175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C02B97" w:rsidRPr="003B1367" w:rsidTr="00C02B97">
        <w:trPr>
          <w:trHeight w:val="331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Игры (творческие, с правилами) по</w:t>
            </w:r>
            <w:r>
              <w:rPr>
                <w:color w:val="auto"/>
              </w:rPr>
              <w:t xml:space="preserve"> ПДД</w:t>
            </w:r>
            <w:r w:rsidRPr="003B1367">
              <w:rPr>
                <w:color w:val="auto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0" w:right="31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</w:t>
            </w:r>
            <w:r>
              <w:rPr>
                <w:color w:val="auto"/>
              </w:rPr>
              <w:t>года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Pr="003B1367" w:rsidRDefault="00C02B97" w:rsidP="006E12A6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667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Беседы-инструктажи по ПДД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663"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Чтение художественной литературы по ПДД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667"/>
        </w:trPr>
        <w:tc>
          <w:tcPr>
            <w:tcW w:w="42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Заучивание стихотворений, загадок по ПДД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984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Просмотр обучающих  </w:t>
            </w:r>
          </w:p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мультфильмов и презентаций  по ПДД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341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Минутки безопасности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0996" w:rsidRPr="003B1367" w:rsidRDefault="00C02B97" w:rsidP="003B1367">
            <w:pPr>
              <w:spacing w:after="0" w:line="276" w:lineRule="auto"/>
              <w:ind w:left="19" w:right="0" w:firstLine="0"/>
              <w:rPr>
                <w:color w:val="auto"/>
              </w:rPr>
            </w:pPr>
            <w:r>
              <w:rPr>
                <w:color w:val="auto"/>
              </w:rPr>
              <w:t>Ежедневно</w:t>
            </w:r>
            <w:r w:rsidR="00B1461B" w:rsidRPr="003B1367">
              <w:rPr>
                <w:color w:val="auto"/>
              </w:rPr>
              <w:t xml:space="preserve">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989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Выставки творческих работ детей по теме (совместное творчество детей, родителей и педагогов)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662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Использование дидактических и подвижных игр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662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E0996" w:rsidRPr="003B1367" w:rsidRDefault="00C02B97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Выставка рисунков</w:t>
            </w:r>
            <w:r w:rsidR="00B1461B" w:rsidRPr="003B1367">
              <w:rPr>
                <w:color w:val="auto"/>
              </w:rPr>
              <w:t xml:space="preserve"> «Знатоки дорожных правил»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54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Январь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1667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36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«Декады дорожной  безопасности дорожного движения» и  «Месячники безопасности дорожного движения»  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right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(по запросу </w:t>
            </w:r>
          </w:p>
          <w:p w:rsidR="008E0996" w:rsidRPr="003B1367" w:rsidRDefault="00AA7C2F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Госавтоинсп</w:t>
            </w:r>
            <w:r w:rsidR="00B1461B" w:rsidRPr="003B1367">
              <w:rPr>
                <w:color w:val="auto"/>
              </w:rPr>
              <w:t xml:space="preserve">екции)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 </w:t>
            </w:r>
          </w:p>
        </w:tc>
      </w:tr>
      <w:tr w:rsidR="008E0996" w:rsidRPr="003B1367" w:rsidTr="00D11175">
        <w:tblPrEx>
          <w:tblCellMar>
            <w:top w:w="11" w:type="dxa"/>
            <w:right w:w="55" w:type="dxa"/>
          </w:tblCellMar>
        </w:tblPrEx>
        <w:trPr>
          <w:trHeight w:val="1983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Музыкальные и физкультурные развлечения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течение года </w:t>
            </w:r>
          </w:p>
          <w:p w:rsidR="008E0996" w:rsidRPr="003B1367" w:rsidRDefault="00B1461B" w:rsidP="00C02B9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B97" w:rsidRDefault="00C02B9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Старший </w:t>
            </w:r>
            <w:proofErr w:type="spellStart"/>
            <w:r>
              <w:rPr>
                <w:color w:val="auto"/>
              </w:rPr>
              <w:t>воспиатель</w:t>
            </w:r>
            <w:proofErr w:type="spellEnd"/>
          </w:p>
          <w:p w:rsidR="00C02B97" w:rsidRDefault="00C02B9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</w:p>
          <w:p w:rsidR="00C02B97" w:rsidRDefault="00C02B97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Музыкальный руководитель</w:t>
            </w:r>
          </w:p>
          <w:p w:rsidR="008E0996" w:rsidRPr="003B1367" w:rsidRDefault="008E0996" w:rsidP="00C02B97">
            <w:pPr>
              <w:spacing w:after="0" w:line="276" w:lineRule="auto"/>
              <w:ind w:left="1" w:right="0" w:firstLine="0"/>
              <w:rPr>
                <w:color w:val="auto"/>
              </w:rPr>
            </w:pPr>
          </w:p>
        </w:tc>
      </w:tr>
      <w:tr w:rsidR="00D55ECE" w:rsidRPr="003B1367" w:rsidTr="00D55ECE">
        <w:tblPrEx>
          <w:tblCellMar>
            <w:top w:w="11" w:type="dxa"/>
            <w:right w:w="55" w:type="dxa"/>
          </w:tblCellMar>
        </w:tblPrEx>
        <w:trPr>
          <w:trHeight w:val="2389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ECE" w:rsidRPr="003B1367" w:rsidRDefault="00D55ECE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lastRenderedPageBreak/>
              <w:t xml:space="preserve">Наблюдения: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наблюдение за движением пешеходов;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наблюдение за движением транспорта;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рассматривание видов транспорта </w:t>
            </w:r>
            <w:r w:rsidRPr="003B1367">
              <w:rPr>
                <w:i/>
                <w:color w:val="auto"/>
              </w:rPr>
              <w:t xml:space="preserve">Беседы с воспитанниками: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Моя улица;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Пешеходный переход;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Транспорт;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Аккуратность гололёд на дороге вас спасёт; </w:t>
            </w:r>
          </w:p>
          <w:p w:rsidR="00D55ECE" w:rsidRPr="003B1367" w:rsidRDefault="00D55ECE" w:rsidP="003B1367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Дорога не место для игр; </w:t>
            </w:r>
          </w:p>
          <w:p w:rsidR="00D55ECE" w:rsidRPr="00D55ECE" w:rsidRDefault="00D55ECE" w:rsidP="00D55ECE">
            <w:pPr>
              <w:numPr>
                <w:ilvl w:val="0"/>
                <w:numId w:val="2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Какие бывают машины; </w:t>
            </w:r>
          </w:p>
          <w:p w:rsidR="00D55ECE" w:rsidRPr="00D55ECE" w:rsidRDefault="00D55ECE" w:rsidP="00D55ECE">
            <w:pPr>
              <w:spacing w:after="0" w:line="276" w:lineRule="auto"/>
              <w:ind w:left="0" w:right="0" w:firstLine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Беседы: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 Что такое светофор; 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Правила поведения в автобусе; 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Я - велосипедист!;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Правила дор</w:t>
            </w:r>
            <w:r>
              <w:rPr>
                <w:color w:val="auto"/>
              </w:rPr>
              <w:t xml:space="preserve">ожные, которые нужно — знать; </w:t>
            </w:r>
            <w:r w:rsidRPr="003B1367">
              <w:rPr>
                <w:color w:val="auto"/>
              </w:rPr>
              <w:t xml:space="preserve">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 xml:space="preserve">Сюжетно-ролевые игры: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Мы водители и пассажиры;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Водители и пешеходы;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Шофёры;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Транспорт;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Служба спасения;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Скорая помощь; </w:t>
            </w:r>
          </w:p>
          <w:p w:rsidR="00D55ECE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Поездка на автомобиле; </w:t>
            </w:r>
          </w:p>
          <w:p w:rsidR="00D55ECE" w:rsidRPr="00D55ECE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D55ECE">
              <w:rPr>
                <w:i/>
                <w:color w:val="auto"/>
              </w:rPr>
              <w:t xml:space="preserve">Дидактические игры: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Можно-нельзя;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По земле, по воде, по воздуху;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Наша улица;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Красный, желтый, зеленый;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Найди такой же знак;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Собери автомобиль; - Транспорт;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 xml:space="preserve">Подвижные игры: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Воробушек и автомобили;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Бегущий светофор;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Мы едем, едем, едем...;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Красный, желтый, зелёный; - Светофор; - Поезд.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 xml:space="preserve">Чтение </w:t>
            </w:r>
            <w:r>
              <w:rPr>
                <w:i/>
                <w:color w:val="auto"/>
              </w:rPr>
              <w:t xml:space="preserve"> </w:t>
            </w:r>
            <w:r w:rsidRPr="003B1367">
              <w:rPr>
                <w:i/>
                <w:color w:val="auto"/>
              </w:rPr>
              <w:t xml:space="preserve">художественной литературы: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С. Михалков «Моя улица»,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«Велосипед», «Скверная история»; </w:t>
            </w:r>
          </w:p>
          <w:p w:rsidR="00D55ECE" w:rsidRPr="003B1367" w:rsidRDefault="00D55ECE" w:rsidP="00D55ECE">
            <w:pPr>
              <w:numPr>
                <w:ilvl w:val="0"/>
                <w:numId w:val="3"/>
              </w:numPr>
              <w:spacing w:after="0" w:line="276" w:lineRule="auto"/>
              <w:ind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С. Маршак «Милиционер», «Мяч»; </w:t>
            </w:r>
          </w:p>
          <w:p w:rsidR="00D55ECE" w:rsidRPr="003B1367" w:rsidRDefault="00D55ECE" w:rsidP="00D55ECE">
            <w:pPr>
              <w:spacing w:after="0" w:line="276" w:lineRule="auto"/>
              <w:ind w:left="0" w:right="822" w:firstLine="0"/>
              <w:rPr>
                <w:color w:val="auto"/>
              </w:rPr>
            </w:pPr>
            <w:r w:rsidRPr="003B1367">
              <w:rPr>
                <w:color w:val="auto"/>
              </w:rPr>
              <w:lastRenderedPageBreak/>
              <w:t xml:space="preserve">А. Северный «Светофор»; - В. </w:t>
            </w:r>
            <w:proofErr w:type="spellStart"/>
            <w:r w:rsidRPr="003B1367">
              <w:rPr>
                <w:color w:val="auto"/>
              </w:rPr>
              <w:t>Семиренко</w:t>
            </w:r>
            <w:proofErr w:type="spellEnd"/>
            <w:r w:rsidRPr="003B1367">
              <w:rPr>
                <w:color w:val="auto"/>
              </w:rPr>
              <w:t xml:space="preserve"> «</w:t>
            </w:r>
            <w:proofErr w:type="spellStart"/>
            <w:r w:rsidRPr="003B1367">
              <w:rPr>
                <w:color w:val="auto"/>
              </w:rPr>
              <w:t>Запрещаетсяразрешается</w:t>
            </w:r>
            <w:proofErr w:type="spellEnd"/>
            <w:r w:rsidRPr="003B1367">
              <w:rPr>
                <w:color w:val="auto"/>
              </w:rPr>
              <w:t xml:space="preserve">»; </w:t>
            </w:r>
          </w:p>
          <w:p w:rsidR="00D55ECE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В. Головко «Правила движения»; -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Я. </w:t>
            </w:r>
            <w:proofErr w:type="spellStart"/>
            <w:r w:rsidRPr="003B1367">
              <w:rPr>
                <w:color w:val="auto"/>
              </w:rPr>
              <w:t>Пишумов</w:t>
            </w:r>
            <w:proofErr w:type="spellEnd"/>
            <w:r>
              <w:rPr>
                <w:color w:val="auto"/>
              </w:rPr>
              <w:t xml:space="preserve">, </w:t>
            </w:r>
            <w:r w:rsidRPr="003B1367">
              <w:rPr>
                <w:color w:val="auto"/>
              </w:rPr>
              <w:t xml:space="preserve"> И. Серяков «Улица, где все спешат» и др.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 xml:space="preserve">Конструирование, рисование, лепка по ПДД </w:t>
            </w:r>
          </w:p>
          <w:p w:rsidR="00D55ECE" w:rsidRPr="003B1367" w:rsidRDefault="00D55ECE" w:rsidP="00D55ECE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 xml:space="preserve">Просмотр мультипликационных </w:t>
            </w:r>
          </w:p>
          <w:p w:rsidR="00D55ECE" w:rsidRPr="003B1367" w:rsidRDefault="00D55ECE" w:rsidP="00D55ECE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i/>
                <w:color w:val="auto"/>
              </w:rPr>
              <w:t>фильмов, презентаций, видеофильмов по ПДД</w:t>
            </w:r>
          </w:p>
        </w:tc>
      </w:tr>
    </w:tbl>
    <w:p w:rsidR="008E0996" w:rsidRPr="003B1367" w:rsidRDefault="008E0996" w:rsidP="003B1367">
      <w:pPr>
        <w:spacing w:after="0" w:line="276" w:lineRule="auto"/>
        <w:ind w:left="-1700" w:right="11056" w:firstLine="0"/>
        <w:rPr>
          <w:color w:val="auto"/>
        </w:rPr>
      </w:pPr>
    </w:p>
    <w:tbl>
      <w:tblPr>
        <w:tblStyle w:val="TableGrid"/>
        <w:tblW w:w="9470" w:type="dxa"/>
        <w:tblInd w:w="-110" w:type="dxa"/>
        <w:tblCellMar>
          <w:top w:w="60" w:type="dxa"/>
          <w:left w:w="110" w:type="dxa"/>
          <w:right w:w="65" w:type="dxa"/>
        </w:tblCellMar>
        <w:tblLook w:val="04A0" w:firstRow="1" w:lastRow="0" w:firstColumn="1" w:lastColumn="0" w:noHBand="0" w:noVBand="1"/>
      </w:tblPr>
      <w:tblGrid>
        <w:gridCol w:w="4648"/>
        <w:gridCol w:w="1844"/>
        <w:gridCol w:w="2978"/>
      </w:tblGrid>
      <w:tr w:rsidR="008E0996" w:rsidRPr="003B1367">
        <w:trPr>
          <w:trHeight w:val="331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D55ECE">
            <w:pPr>
              <w:spacing w:after="0" w:line="276" w:lineRule="auto"/>
              <w:ind w:left="0" w:right="48" w:firstLine="0"/>
              <w:jc w:val="center"/>
              <w:rPr>
                <w:color w:val="auto"/>
              </w:rPr>
            </w:pPr>
            <w:r w:rsidRPr="003B1367">
              <w:rPr>
                <w:b/>
                <w:i/>
                <w:color w:val="auto"/>
              </w:rPr>
              <w:t>Работа с родителями</w:t>
            </w:r>
          </w:p>
        </w:tc>
      </w:tr>
      <w:tr w:rsidR="008E0996" w:rsidRPr="003B1367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Групповые </w:t>
            </w:r>
            <w:r w:rsidR="00D55ECE">
              <w:rPr>
                <w:color w:val="auto"/>
              </w:rPr>
              <w:t xml:space="preserve">и общее </w:t>
            </w:r>
            <w:r w:rsidRPr="003B1367">
              <w:rPr>
                <w:color w:val="auto"/>
              </w:rPr>
              <w:t xml:space="preserve">родительские собрания </w:t>
            </w:r>
          </w:p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(вопрос по безопасности на дорогах)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D55ECE" w:rsidP="003B1367">
            <w:pPr>
              <w:spacing w:after="0" w:line="276" w:lineRule="auto"/>
              <w:ind w:left="0" w:right="50" w:firstLine="0"/>
              <w:rPr>
                <w:color w:val="auto"/>
              </w:rPr>
            </w:pPr>
            <w:r>
              <w:rPr>
                <w:color w:val="auto"/>
              </w:rPr>
              <w:t xml:space="preserve">Август - </w:t>
            </w:r>
            <w:r w:rsidR="00B1461B" w:rsidRPr="003B1367">
              <w:rPr>
                <w:color w:val="auto"/>
              </w:rPr>
              <w:t xml:space="preserve">Сентябрь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ECE" w:rsidRDefault="00D55ECE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</w:p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130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Привлечение родителей к участию в мероприятиях по предупреждению ДДТТ (игры, конку</w:t>
            </w:r>
            <w:r w:rsidR="00534125">
              <w:rPr>
                <w:color w:val="auto"/>
              </w:rPr>
              <w:t xml:space="preserve">рсы, экскурсии, </w:t>
            </w:r>
            <w:r w:rsidRPr="003B1367">
              <w:rPr>
                <w:color w:val="auto"/>
              </w:rPr>
              <w:t xml:space="preserve"> акции и т.д.).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1296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Обновление уголка по безопасности дорожного движения, иллюстрированного материала по </w:t>
            </w:r>
          </w:p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профилактике ДДТТ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Буклет «Правила дорожного движения»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5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Сентябрь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58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Консультация на тему: «Ваш ребенок ходит в детский сад</w:t>
            </w:r>
            <w:r w:rsidR="00534125">
              <w:rPr>
                <w:color w:val="auto"/>
              </w:rPr>
              <w:t xml:space="preserve"> по дороге»</w:t>
            </w:r>
            <w:r w:rsidRPr="003B1367">
              <w:rPr>
                <w:color w:val="auto"/>
              </w:rPr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Октябрь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Буклет «Безопасная дорога»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Ноябрь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Памятка для родителей «Значение светоотражающих элементов»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Декабрь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00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Буклет «Ребенок и дорога»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5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Январь </w:t>
            </w:r>
          </w:p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rFonts w:ascii="Calibri" w:eastAsia="Calibri" w:hAnsi="Calibri" w:cs="Calibri"/>
                <w:color w:val="auto"/>
                <w:sz w:val="22"/>
              </w:rPr>
              <w:t xml:space="preserve">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Памятка «ПДД – это важно»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5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Февраль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58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Листовка-обращение «Выполняем правила дорожного движения»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5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Март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653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Памятка «Родитель - водитель, помни!»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Апрель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Памятка «Игры для детей по ПДД»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41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Май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534125" w:rsidRPr="003B1367">
        <w:trPr>
          <w:trHeight w:val="33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125" w:rsidRPr="003B1367" w:rsidRDefault="00534125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Распространение информации по БДД на сайте МДОУ, в родительских чатах, в </w:t>
            </w:r>
            <w:proofErr w:type="spellStart"/>
            <w:r>
              <w:rPr>
                <w:color w:val="auto"/>
              </w:rPr>
              <w:t>Госпабликах</w:t>
            </w:r>
            <w:proofErr w:type="spellEnd"/>
            <w:r>
              <w:rPr>
                <w:color w:val="auto"/>
              </w:rPr>
              <w:t xml:space="preserve"> МДОУ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125" w:rsidRPr="003B1367" w:rsidRDefault="00534125" w:rsidP="003B1367">
            <w:pPr>
              <w:spacing w:after="0" w:line="276" w:lineRule="auto"/>
              <w:ind w:left="0" w:right="41" w:firstLine="0"/>
              <w:rPr>
                <w:color w:val="auto"/>
              </w:rPr>
            </w:pPr>
            <w:r w:rsidRPr="003B1367">
              <w:rPr>
                <w:color w:val="auto"/>
              </w:rPr>
              <w:t>В течении года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125" w:rsidRDefault="00534125" w:rsidP="00534125">
            <w:pPr>
              <w:spacing w:after="0" w:line="276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>Ст. воспитатель</w:t>
            </w:r>
          </w:p>
          <w:p w:rsidR="00534125" w:rsidRPr="003B1367" w:rsidRDefault="00534125" w:rsidP="00534125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>Воспитатели</w:t>
            </w:r>
          </w:p>
        </w:tc>
      </w:tr>
      <w:tr w:rsidR="008E0996" w:rsidRPr="003B1367">
        <w:trPr>
          <w:trHeight w:val="331"/>
        </w:trPr>
        <w:tc>
          <w:tcPr>
            <w:tcW w:w="9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D55ECE">
            <w:pPr>
              <w:spacing w:after="0" w:line="276" w:lineRule="auto"/>
              <w:ind w:left="0" w:right="48" w:firstLine="0"/>
              <w:jc w:val="center"/>
              <w:rPr>
                <w:color w:val="auto"/>
              </w:rPr>
            </w:pPr>
            <w:r w:rsidRPr="003B1367">
              <w:rPr>
                <w:b/>
                <w:i/>
                <w:color w:val="auto"/>
              </w:rPr>
              <w:t>Межведомственное взаимодействие</w:t>
            </w:r>
          </w:p>
        </w:tc>
      </w:tr>
      <w:tr w:rsidR="008E0996" w:rsidRPr="003B1367">
        <w:trPr>
          <w:trHeight w:val="1301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502" w:firstLine="0"/>
              <w:rPr>
                <w:color w:val="auto"/>
              </w:rPr>
            </w:pPr>
            <w:r w:rsidRPr="003B1367">
              <w:rPr>
                <w:color w:val="auto"/>
              </w:rPr>
              <w:t>Участие в профилактич</w:t>
            </w:r>
            <w:r w:rsidR="00534125">
              <w:rPr>
                <w:color w:val="auto"/>
              </w:rPr>
              <w:t>еских мероприятиях, в акциях «Внимание – дети!</w:t>
            </w:r>
            <w:r w:rsidRPr="003B1367">
              <w:rPr>
                <w:color w:val="auto"/>
              </w:rPr>
              <w:t xml:space="preserve">», проводимых ГИБДД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</w:t>
            </w:r>
          </w:p>
        </w:tc>
      </w:tr>
      <w:tr w:rsidR="008E0996" w:rsidRPr="003B1367">
        <w:trPr>
          <w:trHeight w:val="975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589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Участие инспектора ГИБДД в образовательной деятельности и родительских собраниях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0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 течении года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96" w:rsidRPr="003B1367" w:rsidRDefault="00B1461B" w:rsidP="003B1367">
            <w:pPr>
              <w:spacing w:after="0" w:line="276" w:lineRule="auto"/>
              <w:ind w:left="1" w:right="0" w:firstLine="0"/>
              <w:rPr>
                <w:color w:val="auto"/>
              </w:rPr>
            </w:pPr>
            <w:r w:rsidRPr="003B1367">
              <w:rPr>
                <w:color w:val="auto"/>
              </w:rPr>
              <w:t xml:space="preserve">Воспитатели  </w:t>
            </w:r>
          </w:p>
        </w:tc>
      </w:tr>
    </w:tbl>
    <w:p w:rsidR="008E0996" w:rsidRPr="003B1367" w:rsidRDefault="00B1461B" w:rsidP="003B1367">
      <w:pPr>
        <w:spacing w:after="0" w:line="276" w:lineRule="auto"/>
        <w:ind w:left="0" w:right="4619" w:firstLine="0"/>
        <w:rPr>
          <w:color w:val="auto"/>
        </w:rPr>
      </w:pPr>
      <w:r w:rsidRPr="003B1367">
        <w:rPr>
          <w:b/>
          <w:color w:val="auto"/>
          <w:sz w:val="24"/>
        </w:rPr>
        <w:t xml:space="preserve"> </w:t>
      </w:r>
    </w:p>
    <w:p w:rsidR="008E0996" w:rsidRPr="003B1367" w:rsidRDefault="00B1461B" w:rsidP="003B1367">
      <w:pPr>
        <w:spacing w:after="0" w:line="276" w:lineRule="auto"/>
        <w:ind w:left="0" w:right="0" w:firstLine="0"/>
        <w:rPr>
          <w:color w:val="auto"/>
        </w:rPr>
      </w:pPr>
      <w:r w:rsidRPr="003B1367">
        <w:rPr>
          <w:rFonts w:ascii="Calibri" w:eastAsia="Calibri" w:hAnsi="Calibri" w:cs="Calibri"/>
          <w:color w:val="auto"/>
          <w:sz w:val="22"/>
        </w:rPr>
        <w:t xml:space="preserve"> </w:t>
      </w:r>
    </w:p>
    <w:sectPr w:rsidR="008E0996" w:rsidRPr="003B1367" w:rsidSect="00B15E0B">
      <w:pgSz w:w="11904" w:h="16838"/>
      <w:pgMar w:top="1138" w:right="848" w:bottom="1196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47859"/>
    <w:multiLevelType w:val="hybridMultilevel"/>
    <w:tmpl w:val="8CD449B4"/>
    <w:lvl w:ilvl="0" w:tplc="07B4BFAE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7A57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0E2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B68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A411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626A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CE07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E25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FCDF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C30244"/>
    <w:multiLevelType w:val="hybridMultilevel"/>
    <w:tmpl w:val="47DAC7EC"/>
    <w:lvl w:ilvl="0" w:tplc="40ECF0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4EDF1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5A4B4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D2F97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2853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36B39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64792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2A1B7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0400E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6D67FE"/>
    <w:multiLevelType w:val="hybridMultilevel"/>
    <w:tmpl w:val="6F940AFA"/>
    <w:lvl w:ilvl="0" w:tplc="6B38B5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A291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D0F16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B0B95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5E23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AE75D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EEB1A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2C24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7459D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0996"/>
    <w:rsid w:val="001D60F0"/>
    <w:rsid w:val="003B1367"/>
    <w:rsid w:val="00534125"/>
    <w:rsid w:val="008175D8"/>
    <w:rsid w:val="008E0996"/>
    <w:rsid w:val="00A6321F"/>
    <w:rsid w:val="00AA7C2F"/>
    <w:rsid w:val="00B1461B"/>
    <w:rsid w:val="00B15E0B"/>
    <w:rsid w:val="00C02B97"/>
    <w:rsid w:val="00D11175"/>
    <w:rsid w:val="00D55ECE"/>
    <w:rsid w:val="00D9565D"/>
    <w:rsid w:val="00E9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6AA60"/>
  <w15:docId w15:val="{DD3A027A-5E1E-44B0-882A-5E07F769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E0B"/>
    <w:pPr>
      <w:spacing w:after="12" w:line="271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B15E0B"/>
    <w:pPr>
      <w:keepNext/>
      <w:keepLines/>
      <w:spacing w:after="0" w:line="27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5E0B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B15E0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A6321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Lenovo</cp:lastModifiedBy>
  <cp:revision>6</cp:revision>
  <cp:lastPrinted>2024-07-02T12:28:00Z</cp:lastPrinted>
  <dcterms:created xsi:type="dcterms:W3CDTF">2023-09-24T18:07:00Z</dcterms:created>
  <dcterms:modified xsi:type="dcterms:W3CDTF">2024-11-04T17:25:00Z</dcterms:modified>
</cp:coreProperties>
</file>